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38" w:rsidRPr="00C808CD" w:rsidRDefault="00564D38" w:rsidP="00C8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CD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хореографии с  </w:t>
      </w:r>
      <w:proofErr w:type="spellStart"/>
      <w:proofErr w:type="gramStart"/>
      <w:r w:rsidRPr="00C808C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C808CD">
        <w:rPr>
          <w:rFonts w:ascii="Times New Roman" w:hAnsi="Times New Roman" w:cs="Times New Roman"/>
          <w:b/>
          <w:sz w:val="28"/>
          <w:szCs w:val="28"/>
        </w:rPr>
        <w:t xml:space="preserve"> элементами </w:t>
      </w:r>
      <w:proofErr w:type="spellStart"/>
      <w:r w:rsidRPr="00C808CD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C808CD">
        <w:rPr>
          <w:rFonts w:ascii="Times New Roman" w:hAnsi="Times New Roman" w:cs="Times New Roman"/>
          <w:b/>
          <w:sz w:val="28"/>
          <w:szCs w:val="28"/>
        </w:rPr>
        <w:t xml:space="preserve"> упражнений в старшей группе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41"/>
        <w:gridCol w:w="4110"/>
        <w:gridCol w:w="5387"/>
        <w:gridCol w:w="4678"/>
      </w:tblGrid>
      <w:tr w:rsidR="00564D38" w:rsidRPr="00564D38" w:rsidTr="00564D3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</w:tr>
      <w:tr w:rsidR="00564D38" w:rsidRPr="00564D38" w:rsidTr="00564D38">
        <w:trPr>
          <w:trHeight w:val="17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диагностика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Танцевальный этюд « Сударушка».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паре: основные положения в паре, в ру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ском танце.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русским народным танцем. Привить эстетику отношений в паре.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Упражнени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е"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Крюки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Сесть на стул, скрестить ноги, положив лодыжку левой ноги на лодыжку правой ноги. Затем скрестить руки, положив запястье правой руки на з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пястье левой руки, после чего соединить пальцы в замок, так, чтобы большой палец правой руки оказался поверх большого пальца левой руки. Выве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нуть соединенные в замок руки перед грудью «наизнанку», чтобы  сцепленные пальцы были направлены кверху. Смотреть прямо, взгляд вверх, кончик языка прижат к верхнему нёбу (можно на вдохе прижимать к твердому нёбу кончик языка, расслабляя его на выдохе)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.П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осидеть в этой позе 1—5 минут до появления зевка либо до ощущения д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статочности.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Творческие каникулы</w:t>
            </w:r>
          </w:p>
        </w:tc>
        <w:bookmarkStart w:id="0" w:name="_GoBack"/>
        <w:bookmarkEnd w:id="0"/>
      </w:tr>
      <w:tr w:rsidR="00564D38" w:rsidRPr="00564D38" w:rsidTr="00564D38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диагностика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Танец « Кадриль»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numPr>
                <w:ilvl w:val="0"/>
                <w:numId w:val="2"/>
              </w:numPr>
              <w:shd w:val="clear" w:color="auto" w:fill="FFFFFF"/>
              <w:spacing w:after="0" w:line="2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русским народным танцем. Привить эстетику отношений в паре.</w:t>
            </w:r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Упражнени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е"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Полет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Стоя. Сделайте несколько сильных взмахов руками, разводя их в стороны. Закройте глаза, представьте себе, что вы летите, размахивая крыльями. Бегая по комнате, размахивайте руками и громко кричите. По команде остановитесь и расслабьтесь. Можно выполнять, сидя или лежа на полу, размахивая р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 и ногами.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Танец « Зонтики» для девочек, танец «Грибы» для мальчиков.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Привить начальные навыки коллективного испо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нения.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7A7E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парах: встаньте напротив друг друга, коснитесь ладонями ладоней партнера. Сове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шайте движения, аналогичные велосипеду.</w:t>
            </w:r>
          </w:p>
          <w:p w:rsidR="00564D38" w:rsidRPr="00564D38" w:rsidRDefault="00564D38" w:rsidP="007A7E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Стоя на четвереньках, имитируйте потягивание кошки: </w:t>
            </w:r>
            <w:r w:rsidR="007A7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вдохе прогибайте спину, поднимая гол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 вверх; на выдохе выгибайте спину, опуская г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лову.</w:t>
            </w:r>
          </w:p>
        </w:tc>
      </w:tr>
      <w:tr w:rsidR="00564D38" w:rsidRPr="00564D38" w:rsidTr="00564D38">
        <w:trPr>
          <w:trHeight w:val="23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Танец "Осенние листочки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"</w:t>
            </w:r>
            <w:proofErr w:type="gramEnd"/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осознанного отношения к си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хронному исполнению движений в танце.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Упражнения по кинезиологии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Упражнение "Кочерга"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Приподнятую стопу вывернуть внутрь и по 8 раз качнуть ею вперед и назад. То же другой ногой.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Ручеек», две диагонали, поворот «стеночкой».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7F7F6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ориентироваться на</w:t>
            </w:r>
            <w:r w:rsidR="007A7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площадке.</w:t>
            </w:r>
            <w:r w:rsidRPr="00564D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7F7F6"/>
              </w:rPr>
              <w:t xml:space="preserve">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Упражнения по кинезиологии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Упражнение "Лодочка"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7F7F6"/>
                <w:lang w:eastAsia="ru-RU"/>
              </w:rPr>
              <w:t>Лягте на спину, вытяните руки. По кома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7F7F6"/>
                <w:lang w:eastAsia="ru-RU"/>
              </w:rPr>
              <w:t>н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7F7F6"/>
                <w:lang w:eastAsia="ru-RU"/>
              </w:rPr>
              <w:t>де одновременно поднимите прямые ноги, руки и голову. Держите позу максимально долго. Затем выполните это упражнение, лежа на животе.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Музыкально-ритмические занятия.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Упражнения муз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азмер 2/4, ¾, 4/4.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Задачи: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чувство ритма у детей. Воспроизводить ритмический рисунок хлопками и притопами.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Упражнения по кинезиологии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Упражнение "Лезгинка"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Левая рука сложена в кулак, большой палец отставлен в сторону, кулак развернут пальцами к с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6-8 раз.</w:t>
            </w:r>
          </w:p>
        </w:tc>
      </w:tr>
      <w:tr w:rsidR="00564D38" w:rsidRPr="00564D38" w:rsidTr="00564D38">
        <w:trPr>
          <w:trHeight w:val="20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танцевальных шагов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чёткого исполнения различных шаговых комбинаций.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Упражнение </w:t>
            </w:r>
            <w:r w:rsidRPr="00564D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«Симметричные рисунки» 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совать в воздухе обеими руками зеркально симметричные рисунки (начинать лучше с круглого предмета: яблоко, арбуз и т. д. Главное, чтобы ребенок смотрел во время "рисов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ния" на свою руку).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Марш, шаги на </w:t>
            </w:r>
            <w:proofErr w:type="spell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полупальцах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пятках, марш с в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соко поднятыми коленями, подскоки, галоп, </w:t>
            </w:r>
            <w:proofErr w:type="spell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поворт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головы с </w:t>
            </w:r>
            <w:proofErr w:type="spell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demi-plie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силу ног, натянутость стопы.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 на полу, коснитесь локтем (кистью руки) колена, слегка приподнимая плечи и сгибая ногу. Выполняйте сначала односторонние, затем перекрес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движения. Лежа на спине, поднимите вместе ноги и пишите ими в воздухе узоры, цифры, буквы.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Ориентация на площадке.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круга, круг в круге, змейка, диагональ.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ориентироваться в пространстве.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6"/>
              </w:rPr>
              <w:t>Упражнения в парах: встаньте лицом друг к другу. Один из партнеров выполняет движение руками или ногами, другой должен их зеркально отобр</w:t>
            </w:r>
            <w:r w:rsidRPr="00564D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6"/>
              </w:rPr>
              <w:t>а</w:t>
            </w:r>
            <w:r w:rsidRPr="00564D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6"/>
              </w:rPr>
              <w:t>зить.</w:t>
            </w:r>
          </w:p>
        </w:tc>
      </w:tr>
      <w:tr w:rsidR="00564D38" w:rsidRPr="00564D38" w:rsidTr="00564D3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564D38" w:rsidRPr="00564D38" w:rsidTr="00564D38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Партерная гимнастика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«кошка», «собака», подготовка к упражнению «колесо», шпагат.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ротность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стопы и тазобедренного сустава.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  <w:r w:rsidR="007A7E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Упражнение </w:t>
            </w: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«Дерево»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 на корточках. Спрячьте голову в кол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ни, колени обхватите руками. Это семечко, которое постепенно прорастает и превращается в дерево. Медленно поднимайтесь на ноги, затем распрямляйте туловище, вытягива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 руки вверх. Напрягите тело и вытяните его вверх. Подул ветер: раскачивайте тело, имит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руя дерево.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Рождественские каникулы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Ритмический танец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«Солдатики».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чувство ритма. Учить правильной осанке при исполнении движений. Формировать правил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 исполнение танцевальных шагов.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Упражнение «Маршировка»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лучше под ритмичную музыку. Шагать на месте. При этом шаг левой ногой сопровождае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ся взмахом левой руки. Шаг правой ногой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сопровождается взмахом правой руки.</w:t>
            </w:r>
          </w:p>
        </w:tc>
      </w:tr>
      <w:tr w:rsidR="00564D38" w:rsidRPr="00564D38" w:rsidTr="00C808CD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Постановочная работа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Танец « Снежинк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пушинки» для девочек, танец «Снеговики» для мальчиков.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Привить начальные навыки коллективного исполнения. Развивать художественно-творческие способности.</w:t>
            </w:r>
          </w:p>
          <w:p w:rsidR="00564D38" w:rsidRPr="00564D38" w:rsidRDefault="007A7E9D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Упражнения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кинезиологии</w:t>
            </w:r>
            <w:r w:rsidR="00564D38"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ение</w:t>
            </w:r>
            <w:proofErr w:type="spellEnd"/>
            <w:r w:rsidR="00564D38"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«Снеговик»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Представьте, что каждый из вас только что слепленный снеговик. Тело твердое, как з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Рождественские каникулы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Ритмический танец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«Солдатики».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Повышать гибкость суставов, улучшать эласти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 мышц и связок, наращивать силу мышц.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правильную осанку.</w:t>
            </w:r>
          </w:p>
          <w:p w:rsidR="00564D38" w:rsidRPr="00564D38" w:rsidRDefault="007A7E9D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  <w:r w:rsidR="00564D38"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«Тряпичная кукла и солдатик»</w:t>
            </w:r>
          </w:p>
          <w:p w:rsidR="00564D38" w:rsidRPr="00564D38" w:rsidRDefault="00C808CD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Исходное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положение</w:t>
            </w:r>
            <w:r w:rsidR="00564D38"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–стоя</w:t>
            </w:r>
            <w:proofErr w:type="gramEnd"/>
            <w:r w:rsidR="00564D38"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Полностью выпрямитесь и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вытянитесь в струнку как  солдат. Застыньте в этой позе,</w:t>
            </w:r>
          </w:p>
          <w:p w:rsidR="00564D38" w:rsidRPr="00564D38" w:rsidRDefault="00564D38" w:rsidP="00C8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как будто вы одеревенели, и не двигайтесь. Теперь наклонитесь вперед и </w:t>
            </w:r>
            <w:r w:rsidR="00C80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опустите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руки, чтобы</w:t>
            </w:r>
            <w:r w:rsidR="007A7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они болтались как тряпки. Станьте мягкими и</w:t>
            </w:r>
            <w:r w:rsidR="007A7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подвижными, как тряпичная кукла. Слегка согните кол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 и почувствуйте, как ваши кости становятся мягкими, а суставы 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очень подвижными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Теперь снова покажите со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дата, вытянутого в струнку и абсолютно прямого и</w:t>
            </w:r>
            <w:r w:rsidR="007A7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негнущегося, как будто вырезанного из дерева. Дети</w:t>
            </w:r>
            <w:r w:rsidR="007A7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попеременно бывают то солдатом, то куклой, пока не почувствуете, что они уже вполне расслаб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лись.</w:t>
            </w:r>
          </w:p>
        </w:tc>
      </w:tr>
      <w:tr w:rsidR="00564D38" w:rsidRPr="00564D38" w:rsidTr="00C808CD">
        <w:trPr>
          <w:trHeight w:val="239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Танцевальная зарисовка «Падает снег»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пластику, культуру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движения, их выразительность.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Поза скручивания.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Сядьте на стул боком. Ноги вместе, бедро прижмите к спинке. Правой рукой держитесь за правую сторону спинки стула, а левой - за левую. Медленно на выдохе поворачивайте верхнюю часть туловища так, чтобы грудь ок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залась против спинки стула. Оставайтесь в этом положении 5-10 с. Выполните то же самое в другую сторону.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Танцевальная зарисовка «Танец кукол».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слушать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музыку, понимать ее настроение,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характер, передавать 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танцевальными движениями.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Сидя на полу, вытяните ноги перед собой. Сове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шайте движения пальцами обеих ног, медленно сгибая и выпрямляя их сначала вместе, затем п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очередно. Добавьте синхронные движения кистями рук.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«Музыкальные качели».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отмечать в движении муз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кальные фразы, акценты, не сложный ритмический рисунок. Учить 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передавать игровые образы.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Растяжка: «Ива и тополь».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Дети идут по кругу, прислушиваясь к звуковым сигналам. Педагог звенит в колокольчик (высокий звук) и бубен (низкий звуки). При звуке колокол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чика дети принимают позу «плачущей ивы», руки разведены и висят, голова наклонена вниз. При звуке бубна дети становятся «тополем», пятки вм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сте, ноги прямые, руки подняты вверх, голова з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прокидывается назад.</w:t>
            </w:r>
          </w:p>
        </w:tc>
      </w:tr>
      <w:tr w:rsidR="00564D38" w:rsidRPr="00564D38" w:rsidTr="00C808CD">
        <w:trPr>
          <w:trHeight w:val="21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«Музыкальная страна».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Содействовать развитию чувства ритма, музыкального слуха, памяти, внимания, умения согласовывать движения с музыкой. Формир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вать понятия о трёх жанрах музыки: марш – песня – танец. Упражнять в ходьбе разного характера.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Встаньте на четвереньки и ползите, не задевая расставленные предметы на полу. Руки ставьте крест-накрест. С движениями рук совмещайте движения языка: сначала язык двигается за рукой, затем в противоположную сторону.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«Весёлые инструменты»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Побуждать детей к танцевальной импровизации и театрализации, учить детей самостоятельно пред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вать образ животных в движениях, формировать умение хлопать и топать в такт музыки.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Упражнение «Мельница»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Дети выполняют движения так, чтобы рука и пр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тивоположная нога двигалась одновременно, с вращением глаз вправо, влево, вверх, вниз. При этом касаться рукой противоположного колена, «пересекая среднею линию». Время упражнения 1-2 минуты. Дыхание произвольное.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«Веселый тренинг»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выносливость и силу мышц.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Ритмический танец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«Мы пойдем сначала впр</w:t>
            </w: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во»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правильное исполнение танцевальн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шага.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Упражнение </w:t>
            </w: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«Я - робот».</w:t>
            </w:r>
            <w:r w:rsidRPr="00564D38">
              <w:rPr>
                <w:sz w:val="18"/>
                <w:szCs w:val="18"/>
              </w:rPr>
              <w:t xml:space="preserve">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Дети стают лицом к стене, опираются ладонями об стену на уровне глаз, расставляют ноги на ширине плеч. По команде педагога начинают передвигаться вдоль стены приставным шагом. Левая рука и левая нога должны двигаться одновременно параллельно друг другу</w:t>
            </w:r>
          </w:p>
        </w:tc>
      </w:tr>
      <w:tr w:rsidR="00564D38" w:rsidRPr="00564D38" w:rsidTr="00564D38">
        <w:trPr>
          <w:trHeight w:val="4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564D38" w:rsidRPr="00564D38" w:rsidTr="00564D38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1неделя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«Весенний хоровод».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Обучать детей танцевальным рисункам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правильной осанке при исполнении движений.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Растяжка: «Медвежата»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Педагог предлагает поиграть в игру «медвеж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та», где педагог превратится в медведицу, а дети в маленьких медвежат. Мама-медведица бросает медвежатам шишки. Они ловят их и с силой сжимают в лапках, </w:t>
            </w:r>
            <w:proofErr w:type="gramStart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чувствуют</w:t>
            </w:r>
            <w:proofErr w:type="gram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как шишки разламываются на мелкие кусочки. Медв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жата откидывают их в стороны и роняют лапки вдоль тела, расслабляются. Медведица снова бросает шишки, медвежата ловят. Упражнение выполняется 3-4 раза.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Танцевально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– ритмическая композиция 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Элементами вальса.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правильное исполнение танцевал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шагов.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ориентироваться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пространстве.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Растяжка «Четыре стихии».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Если дети услышат слово «земля», все должны опустить руки вниз изображая, что играют в земле, если слово «вода», то вытягивают руки вперед изображая плывущего человека, если слова «во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дух»- поднять руки вверх, а при слове «огонь</w:t>
            </w:r>
            <w:proofErr w:type="gramStart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поднять руки и кистями изобразить «полыхание» огня. По желанию дети могут сесть на ковер.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Танцевальный этюд “Оранжевое лето…”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творческих способностей, потребности самовыражения в движении под музыку; развитие творческого воображения и фантазии.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  <w:r w:rsidR="00C808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Растяжка «Котята»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Педагог просит детей стать в круг, и предлагает поиграть в игру «жарко холодно». Но для этого необходимо пр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вратится в котят, показать, как ходят котята, мяукают, выгибают спинку. Но вдруг подул холодный северный ветер и пробрался во все уголки нашей уютной группы. Котята замерзли, сжались в маленькие клубочки, напря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ли свои тела, дрожат и жмутся друг к другу. Вскоре из-за туч выглянуло солнышко, и согрело наших котят. Они потянулись, замурлыкали и стали нежится в лучах ласк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вого солнца. Но вдруг, </w:t>
            </w:r>
            <w:proofErr w:type="gramStart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куда ни возьмись, налетел л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дяной ветер и чуть не заморозил котят. Упражнение в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полняется 3-4 раза.</w:t>
            </w:r>
          </w:p>
        </w:tc>
      </w:tr>
      <w:tr w:rsidR="00564D38" w:rsidRPr="00564D38" w:rsidTr="00564D38">
        <w:trPr>
          <w:trHeight w:val="18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«Нарисую я весну».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 детей умение согласовывать свои действия со строением музыкального произв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дения, вовремя включаться в танец.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Подводить детей к умению самостоятельно давать оценку качеству двигательных умений товарищей, отмечая не только правильное или неправильное действие, но и выразительность исполнения.</w:t>
            </w: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 Слон».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Педагог вместе с детьми встает в расслабле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ную позу, слегка согнув колени. Наклоняют голову к плечу и от плеча вытягивают руку вперед, как хобот. Рисуют рукой лежащую восьмерку, начиная от центра зрительного п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ля вверх и против часовой стрелки; при этом глаза следят за движением кончиков пальцев. Упражнение выполнять медленно от </w:t>
            </w:r>
            <w:proofErr w:type="spellStart"/>
            <w:proofErr w:type="gramStart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ѐх</w:t>
            </w:r>
            <w:proofErr w:type="spell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до пяти раз левой рукой, прижатой к левому уху, и столько же раз правой рукой прижатой к правому уху. Педагог следит за правильностью выполнения упражнения.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«Зелёный урок»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Формировать у детей навыки 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ритмического дв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жения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характером музыки. Сам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стоятельно менять движения в соответствии с двух-трех частной формой музыки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пособствовать 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тимизации роста и развития опорно-двигательного аппарата.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38">
              <w:rPr>
                <w:rFonts w:ascii="Times New Roman" w:hAnsi="Times New Roman" w:cs="Times New Roman"/>
                <w:b/>
                <w:sz w:val="18"/>
                <w:szCs w:val="18"/>
              </w:rPr>
              <w:t>Растяжка «Рыбалка»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Педагог с детьми строит импровизированный мост, каждому из детей в руки гимнастическая палка (удочку). Все дети изображают рыбаков, сосредоточенно глядя на воображаемый поплавок. Пери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дически дети вытаскивают удочку и эмоционально 35 реагируют на улов. </w:t>
            </w:r>
            <w:proofErr w:type="gramStart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Громка</w:t>
            </w:r>
            <w:proofErr w:type="gram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кричат, прыгают, размахивают руками. Затем забрасывают удочку, приседают и </w:t>
            </w:r>
            <w:proofErr w:type="gramStart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сидят</w:t>
            </w:r>
            <w:proofErr w:type="gramEnd"/>
            <w:r w:rsidRPr="00564D38">
              <w:rPr>
                <w:rFonts w:ascii="Times New Roman" w:hAnsi="Times New Roman" w:cs="Times New Roman"/>
                <w:sz w:val="18"/>
                <w:szCs w:val="18"/>
              </w:rPr>
              <w:t xml:space="preserve"> не шелохнувшись и не произн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4D38">
              <w:rPr>
                <w:rFonts w:ascii="Times New Roman" w:hAnsi="Times New Roman" w:cs="Times New Roman"/>
                <w:sz w:val="18"/>
                <w:szCs w:val="18"/>
              </w:rPr>
              <w:t>ся ни звука.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«Лучший танцор».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творческие способности детей, умение самостоятельно исполнять танцевальные движения, передавать образы.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Упражнение "Колено-локоть".</w:t>
            </w:r>
          </w:p>
          <w:p w:rsidR="00564D38" w:rsidRPr="00564D38" w:rsidRDefault="00564D38" w:rsidP="00564D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Стоя. Поднять и согнуть левую ногу в колене, ло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тем правой руки дотронуться до колена левой ноги, затем тоже с правой ногой и левой рукой. Повт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рить упражнение 8–10 раз.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D38" w:rsidRPr="00564D38" w:rsidTr="00564D38">
        <w:trPr>
          <w:trHeight w:val="18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3неделя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«Музыка нас связала».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 творческую  активность, самосто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тельность и инициативу  в музыкальн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ритмическом движении, т.е. формировании танц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вального творчества.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4D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</w:t>
            </w:r>
            <w:proofErr w:type="gramStart"/>
            <w:r w:rsidRPr="00564D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е«</w:t>
            </w:r>
            <w:proofErr w:type="gramEnd"/>
            <w:r w:rsidRPr="00564D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Рожицы</w:t>
            </w:r>
            <w:proofErr w:type="spellEnd"/>
            <w:r w:rsidRPr="00564D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</w:rPr>
              <w:t>Вытягиваем губы трубочкой, широко открыв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sz w:val="18"/>
                <w:szCs w:val="18"/>
              </w:rPr>
              <w:t>ем рот, выдвигаем язык, хмурое сдвигание бровей, улыбка.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Танцевальный этюд “Озорники”.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кружения на месте на по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скоках, развитие памяти и внимания, умение соч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 движения с музыкой в быстром темпе.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Упражнение «Яйцо».</w:t>
            </w:r>
          </w:p>
          <w:p w:rsidR="00564D38" w:rsidRPr="00564D38" w:rsidRDefault="00564D38" w:rsidP="00564D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Сесть на пол, подтянуть колени к животу, обхв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тить их руками, голову спрятать в колени. Раскач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ваться из стороны в  сторону, стараясь расслабит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</w:t>
            </w:r>
            <w:r w:rsidRPr="00564D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</w:tr>
      <w:tr w:rsidR="00564D38" w:rsidRPr="00564D38" w:rsidTr="00564D38">
        <w:trPr>
          <w:trHeight w:val="2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Творческие каникулы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Упражнения с предметами (ленты, мячи)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развитию координации движений, подвижности нервных процессов, внимания, пам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Упражнения по кинезиологии.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4D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Упражнение «Три богатыря»</w:t>
            </w:r>
          </w:p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 богатыря: поднять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указательный, средний,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безымянный пальцы,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соединенные вместе. При этом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большой палец удерживает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мизинец на ладони.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выполняется 3 раза под счет до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38" w:rsidRPr="00564D38" w:rsidRDefault="00564D38" w:rsidP="005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</w:tr>
    </w:tbl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Методическая литература: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1. Барышникова Т. Азбука хореографии. – М.: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Рольф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>, 1999. –272с.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2. Занятия, развлечения, праздники в детском саду. – Сост. Т.Н.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Полушина. – Йошкар-Ола: Редакция журнала «Марий Эл учитель»: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Приложение к журналу. 2001, 44с.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Каплунова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И.,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Новоскольцева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И., Алексеева И.. Ладушки. Топ-топ каблучок. Танцы в детском саду.- С.-Петербург</w:t>
      </w:r>
      <w:proofErr w:type="gramStart"/>
      <w:r w:rsidRPr="00564D38">
        <w:rPr>
          <w:rFonts w:ascii="Times New Roman" w:hAnsi="Times New Roman" w:cs="Times New Roman"/>
          <w:sz w:val="18"/>
          <w:szCs w:val="18"/>
        </w:rPr>
        <w:t>.: «</w:t>
      </w:r>
      <w:proofErr w:type="gramEnd"/>
      <w:r w:rsidRPr="00564D38">
        <w:rPr>
          <w:rFonts w:ascii="Times New Roman" w:hAnsi="Times New Roman" w:cs="Times New Roman"/>
          <w:sz w:val="18"/>
          <w:szCs w:val="18"/>
        </w:rPr>
        <w:t>Композитор», 2000. –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83с.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4. Леонов Б. Музыкальное ритмическое движение. – Минск, 1971.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5. Ритмика и танец. Программа. – М., 1980.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6. Руднева С., Фиш Э. Ритмика. – М.: Просвещение, 1972.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7.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Тютюнникова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Т. Движение и музыка!/ Дошкольное воспитание. –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>1997. - №8.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8.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Шушкина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З. Ритмика. – М.: Музыка, 1976  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9.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Шанина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Г.Е Упражнения специального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кинезиологического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комплекса для восстановления межполушарного взаимодействия у детей и подростков: Учебное пособие – М., 1999.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 10. Лютова Е.К., Монина Г.Б. Шпаргалка для взрослых. – СПб</w:t>
      </w:r>
      <w:proofErr w:type="gramStart"/>
      <w:r w:rsidRPr="00564D38">
        <w:rPr>
          <w:rFonts w:ascii="Times New Roman" w:hAnsi="Times New Roman" w:cs="Times New Roman"/>
          <w:sz w:val="18"/>
          <w:szCs w:val="18"/>
        </w:rPr>
        <w:t xml:space="preserve">.: </w:t>
      </w:r>
      <w:proofErr w:type="gramEnd"/>
      <w:r w:rsidRPr="00564D38">
        <w:rPr>
          <w:rFonts w:ascii="Times New Roman" w:hAnsi="Times New Roman" w:cs="Times New Roman"/>
          <w:sz w:val="18"/>
          <w:szCs w:val="18"/>
        </w:rPr>
        <w:t xml:space="preserve">Речь, 2002. 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D38">
        <w:rPr>
          <w:rFonts w:ascii="Times New Roman" w:hAnsi="Times New Roman" w:cs="Times New Roman"/>
          <w:sz w:val="18"/>
          <w:szCs w:val="18"/>
        </w:rPr>
        <w:t xml:space="preserve">11. </w:t>
      </w:r>
      <w:proofErr w:type="spellStart"/>
      <w:r w:rsidRPr="00564D38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Pr="00564D38">
        <w:rPr>
          <w:rFonts w:ascii="Times New Roman" w:hAnsi="Times New Roman" w:cs="Times New Roman"/>
          <w:sz w:val="18"/>
          <w:szCs w:val="18"/>
        </w:rPr>
        <w:t xml:space="preserve"> М.С. Пальчиковые и телесные игры для малышей – СПб</w:t>
      </w:r>
      <w:proofErr w:type="gramStart"/>
      <w:r w:rsidRPr="00564D38">
        <w:rPr>
          <w:rFonts w:ascii="Times New Roman" w:hAnsi="Times New Roman" w:cs="Times New Roman"/>
          <w:sz w:val="18"/>
          <w:szCs w:val="18"/>
        </w:rPr>
        <w:t xml:space="preserve">.: </w:t>
      </w:r>
      <w:proofErr w:type="gramEnd"/>
      <w:r w:rsidRPr="00564D38">
        <w:rPr>
          <w:rFonts w:ascii="Times New Roman" w:hAnsi="Times New Roman" w:cs="Times New Roman"/>
          <w:sz w:val="18"/>
          <w:szCs w:val="18"/>
        </w:rPr>
        <w:t>Речь, 2003.</w:t>
      </w:r>
    </w:p>
    <w:p w:rsidR="00564D38" w:rsidRPr="00564D38" w:rsidRDefault="00564D38" w:rsidP="00564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564D38">
        <w:rPr>
          <w:rFonts w:ascii="Times New Roman Cyr" w:hAnsi="Times New Roman Cyr" w:cs="Times New Roman Cyr"/>
          <w:sz w:val="18"/>
          <w:szCs w:val="18"/>
        </w:rPr>
        <w:t>12.Сиротюк А.Л Упражнения для психомоторного развития дошкольников: Практическое пособие. – М.: АРКТИ, 2008. – 60с</w:t>
      </w:r>
    </w:p>
    <w:p w:rsidR="00564D38" w:rsidRPr="00564D38" w:rsidRDefault="00564D38" w:rsidP="00564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564D38">
        <w:rPr>
          <w:rFonts w:ascii="Times New Roman Cyr" w:hAnsi="Times New Roman Cyr" w:cs="Times New Roman Cyr"/>
          <w:sz w:val="18"/>
          <w:szCs w:val="18"/>
        </w:rPr>
        <w:t xml:space="preserve">13.Сазонов В.Ф., Кириллова Л.П., </w:t>
      </w:r>
      <w:proofErr w:type="spellStart"/>
      <w:r w:rsidRPr="00564D38">
        <w:rPr>
          <w:rFonts w:ascii="Times New Roman Cyr" w:hAnsi="Times New Roman Cyr" w:cs="Times New Roman Cyr"/>
          <w:sz w:val="18"/>
          <w:szCs w:val="18"/>
        </w:rPr>
        <w:t>Мосунов</w:t>
      </w:r>
      <w:proofErr w:type="spellEnd"/>
      <w:r w:rsidRPr="00564D38">
        <w:rPr>
          <w:rFonts w:ascii="Times New Roman Cyr" w:hAnsi="Times New Roman Cyr" w:cs="Times New Roman Cyr"/>
          <w:sz w:val="18"/>
          <w:szCs w:val="18"/>
        </w:rPr>
        <w:t xml:space="preserve"> О.П. </w:t>
      </w:r>
      <w:proofErr w:type="spellStart"/>
      <w:r w:rsidRPr="00564D38">
        <w:rPr>
          <w:rFonts w:ascii="Times New Roman Cyr" w:hAnsi="Times New Roman Cyr" w:cs="Times New Roman Cyr"/>
          <w:sz w:val="18"/>
          <w:szCs w:val="18"/>
        </w:rPr>
        <w:t>Кинезиологическая</w:t>
      </w:r>
      <w:proofErr w:type="spellEnd"/>
      <w:r w:rsidRPr="00564D38">
        <w:rPr>
          <w:rFonts w:ascii="Times New Roman Cyr" w:hAnsi="Times New Roman Cyr" w:cs="Times New Roman Cyr"/>
          <w:sz w:val="18"/>
          <w:szCs w:val="18"/>
        </w:rPr>
        <w:t xml:space="preserve"> гимнастика против стрессов: Учебно-методическое пособие / РГПУ. – Рязань, 2000. –  48 с.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4D38">
        <w:rPr>
          <w:rFonts w:ascii="Times New Roman Cyr" w:hAnsi="Times New Roman Cyr" w:cs="Times New Roman Cyr"/>
          <w:sz w:val="18"/>
          <w:szCs w:val="18"/>
        </w:rPr>
        <w:t xml:space="preserve">14. Адаптированный вариант работы докторов Пола И. </w:t>
      </w:r>
      <w:proofErr w:type="spellStart"/>
      <w:r w:rsidRPr="00564D38">
        <w:rPr>
          <w:rFonts w:ascii="Times New Roman Cyr" w:hAnsi="Times New Roman Cyr" w:cs="Times New Roman Cyr"/>
          <w:sz w:val="18"/>
          <w:szCs w:val="18"/>
        </w:rPr>
        <w:t>Деннисона</w:t>
      </w:r>
      <w:proofErr w:type="spellEnd"/>
      <w:r w:rsidRPr="00564D38">
        <w:rPr>
          <w:rFonts w:ascii="Times New Roman Cyr" w:hAnsi="Times New Roman Cyr" w:cs="Times New Roman Cyr"/>
          <w:sz w:val="18"/>
          <w:szCs w:val="18"/>
        </w:rPr>
        <w:t xml:space="preserve"> и Гейл </w:t>
      </w:r>
      <w:proofErr w:type="spellStart"/>
      <w:r w:rsidRPr="00564D38">
        <w:rPr>
          <w:rFonts w:ascii="Times New Roman Cyr" w:hAnsi="Times New Roman Cyr" w:cs="Times New Roman Cyr"/>
          <w:sz w:val="18"/>
          <w:szCs w:val="18"/>
        </w:rPr>
        <w:t>Деннисон</w:t>
      </w:r>
      <w:proofErr w:type="spellEnd"/>
      <w:r w:rsidRPr="00564D38">
        <w:rPr>
          <w:rFonts w:ascii="Times New Roman Cyr" w:hAnsi="Times New Roman Cyr" w:cs="Times New Roman Cyr"/>
          <w:sz w:val="18"/>
          <w:szCs w:val="18"/>
        </w:rPr>
        <w:t xml:space="preserve"> “Гимнастика мозга”.</w:t>
      </w:r>
    </w:p>
    <w:p w:rsidR="00564D38" w:rsidRPr="00564D38" w:rsidRDefault="00564D38" w:rsidP="00564D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3785" w:rsidRPr="00564D38" w:rsidRDefault="00C808CD" w:rsidP="00564D38">
      <w:pPr>
        <w:jc w:val="both"/>
        <w:rPr>
          <w:sz w:val="18"/>
          <w:szCs w:val="18"/>
        </w:rPr>
      </w:pPr>
    </w:p>
    <w:sectPr w:rsidR="009F3785" w:rsidRPr="00564D38" w:rsidSect="00564D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FE1"/>
    <w:multiLevelType w:val="multilevel"/>
    <w:tmpl w:val="7D0E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364CE"/>
    <w:multiLevelType w:val="multilevel"/>
    <w:tmpl w:val="DB086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38"/>
    <w:rsid w:val="000B340E"/>
    <w:rsid w:val="00564D38"/>
    <w:rsid w:val="007A7E9D"/>
    <w:rsid w:val="00C808CD"/>
    <w:rsid w:val="00D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2018-09-07T03:55:00Z</dcterms:created>
  <dcterms:modified xsi:type="dcterms:W3CDTF">2018-09-07T05:36:00Z</dcterms:modified>
</cp:coreProperties>
</file>